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CONVOCAÇÃO: Reunião Ordinária do Conselho Municipal de Cultura de Taubaté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Nobres Conselheiras e Conselheiros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CONVOCAMOS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Vossas Senhorias para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REUNIÃO ORDINÁRIA a realizar-se no dia 08 de agosto de 2024, às 16 horas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em primeira chamada e às 16 horas e 15 minutos em segunda chamada, presencialmente no Centro Cultural Municipal “Toninho Mendes”, sito à Praça Cel. Vitoriano, número 1, centro, Taubaté-SP; a qual apresenta a seguinte ordem do dia:</w:t>
      </w:r>
    </w:p>
    <w:p w:rsidR="00000000" w:rsidDel="00000000" w:rsidP="00000000" w:rsidRDefault="00000000" w:rsidRPr="00000000" w14:paraId="00000009">
      <w:pPr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16h: 1ª chamada;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16:15h: 2ª chamada;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Inscrições para falas;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Estudo e Revisão do Regimento interno;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Votação e aprovação das alterações do regimento;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Fala livre dos conselheiros.</w:t>
      </w:r>
    </w:p>
    <w:p w:rsidR="00000000" w:rsidDel="00000000" w:rsidP="00000000" w:rsidRDefault="00000000" w:rsidRPr="00000000" w14:paraId="00000010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Atenciosamente.</w:t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Taubaté, 31 de julho de 2024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Pedro Rubim</w:t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Presidente do Conselho Municipal De Cultura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1B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Conselho Municipal de Cultura de Taubaté – CMC –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u w:val="single"/>
          <w:rtl w:val="0"/>
        </w:rPr>
        <w:t xml:space="preserve">cmc.taubate@gmail.com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1A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2151225</wp:posOffset>
          </wp:positionH>
          <wp:positionV relativeFrom="paragraph">
            <wp:posOffset>-257165</wp:posOffset>
          </wp:positionV>
          <wp:extent cx="1428750" cy="962025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3998" l="0" r="0" t="18664"/>
                  <a:stretch>
                    <a:fillRect/>
                  </a:stretch>
                </pic:blipFill>
                <pic:spPr>
                  <a:xfrm>
                    <a:off x="0" y="0"/>
                    <a:ext cx="1428750" cy="9620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cmc.taubate@gmail.c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P2mfJgBwRc+8ogyPDRa4fMciaA==">CgMxLjA4AHIhMTlmQnRLOURhMTFWMGEwR2NRRF9FT0FOSDVDbDg3S1hQ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